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DD663" w14:textId="77777777" w:rsidR="00D90E92" w:rsidRDefault="00D90E92" w:rsidP="00D90E92">
      <w:pPr>
        <w:pStyle w:val="p1"/>
      </w:pPr>
      <w:r>
        <w:rPr>
          <w:b/>
          <w:bCs/>
        </w:rPr>
        <w:t>LGC Membership Meeting: January 26, 2026</w:t>
      </w:r>
    </w:p>
    <w:p w14:paraId="6D365A9F" w14:textId="77777777" w:rsidR="00D90E92" w:rsidRDefault="00D90E92" w:rsidP="00D90E92">
      <w:pPr>
        <w:pStyle w:val="p2"/>
      </w:pPr>
      <w:r>
        <w:t xml:space="preserve">Gayle welcomed all the members and called the meeting to order. The Pledge </w:t>
      </w:r>
      <w:proofErr w:type="gramStart"/>
      <w:r>
        <w:t>Of</w:t>
      </w:r>
      <w:proofErr w:type="gramEnd"/>
      <w:r>
        <w:t xml:space="preserve"> Allegiance</w:t>
      </w:r>
    </w:p>
    <w:p w14:paraId="593F6A9D" w14:textId="77777777" w:rsidR="00D90E92" w:rsidRDefault="00D90E92" w:rsidP="00D90E92">
      <w:pPr>
        <w:pStyle w:val="p2"/>
      </w:pPr>
      <w:r>
        <w:t>and the Reflection of Thanks were recited. The minutes from the December meeting as posted</w:t>
      </w:r>
    </w:p>
    <w:p w14:paraId="70E9F59B" w14:textId="77777777" w:rsidR="00D90E92" w:rsidRDefault="00D90E92" w:rsidP="00D90E92">
      <w:pPr>
        <w:pStyle w:val="p2"/>
      </w:pPr>
      <w:r>
        <w:t>in the Petal Pusher were approved.</w:t>
      </w:r>
    </w:p>
    <w:p w14:paraId="5A801CB7" w14:textId="77777777" w:rsidR="00D90E92" w:rsidRDefault="00D90E92" w:rsidP="00D90E92">
      <w:pPr>
        <w:pStyle w:val="p2"/>
      </w:pPr>
      <w:r>
        <w:rPr>
          <w:b/>
          <w:bCs/>
        </w:rPr>
        <w:t xml:space="preserve">Corresponding Secretary Barbara Martin </w:t>
      </w:r>
      <w:r>
        <w:t>reported that a card had been sent to Kathy</w:t>
      </w:r>
    </w:p>
    <w:p w14:paraId="7FDA7769" w14:textId="77777777" w:rsidR="00D90E92" w:rsidRDefault="00D90E92" w:rsidP="00D90E92">
      <w:pPr>
        <w:pStyle w:val="p2"/>
      </w:pPr>
      <w:r>
        <w:t>Sorvillo this week. Kathy fell while visiting family in Denver, Colorado, and is currently</w:t>
      </w:r>
    </w:p>
    <w:p w14:paraId="7B23FCAA" w14:textId="77777777" w:rsidR="00D90E92" w:rsidRDefault="00D90E92" w:rsidP="00D90E92">
      <w:pPr>
        <w:pStyle w:val="p2"/>
      </w:pPr>
      <w:r>
        <w:t>hospitalized. Two other notes to members have been sent.</w:t>
      </w:r>
    </w:p>
    <w:p w14:paraId="2EA0F9D3" w14:textId="77777777" w:rsidR="00D90E92" w:rsidRDefault="00D90E92" w:rsidP="00D90E92">
      <w:pPr>
        <w:pStyle w:val="p2"/>
      </w:pPr>
      <w:r>
        <w:t xml:space="preserve">The </w:t>
      </w:r>
      <w:r>
        <w:rPr>
          <w:b/>
          <w:bCs/>
        </w:rPr>
        <w:t xml:space="preserve">Treasurer’s report </w:t>
      </w:r>
      <w:r>
        <w:t>in full can be found on the Garden Club website. If you are delivering</w:t>
      </w:r>
    </w:p>
    <w:p w14:paraId="709CD510" w14:textId="77777777" w:rsidR="00D90E92" w:rsidRDefault="00D90E92" w:rsidP="00D90E92">
      <w:pPr>
        <w:pStyle w:val="p2"/>
      </w:pPr>
      <w:r>
        <w:t>your dues payment directly to Martha Nesmith, place the check/envelope in a box as her door</w:t>
      </w:r>
    </w:p>
    <w:p w14:paraId="4BA6B69B" w14:textId="77777777" w:rsidR="00D90E92" w:rsidRDefault="00D90E92" w:rsidP="00D90E92">
      <w:pPr>
        <w:pStyle w:val="p2"/>
      </w:pPr>
      <w:r>
        <w:t>as things have been flying out of the tube.</w:t>
      </w:r>
    </w:p>
    <w:p w14:paraId="55B83272" w14:textId="77777777" w:rsidR="00D90E92" w:rsidRDefault="00D90E92" w:rsidP="00D90E92">
      <w:pPr>
        <w:pStyle w:val="p2"/>
      </w:pPr>
      <w:r>
        <w:t>Georgia club dues are due by March 1st.</w:t>
      </w:r>
    </w:p>
    <w:p w14:paraId="16742CF6" w14:textId="77777777" w:rsidR="00D90E92" w:rsidRDefault="00D90E92" w:rsidP="00D90E92">
      <w:pPr>
        <w:pStyle w:val="p2"/>
      </w:pPr>
      <w:r>
        <w:rPr>
          <w:b/>
          <w:bCs/>
        </w:rPr>
        <w:t>President’s Report:</w:t>
      </w:r>
    </w:p>
    <w:p w14:paraId="01EDA247" w14:textId="77777777" w:rsidR="00D90E92" w:rsidRDefault="00D90E92" w:rsidP="00D90E92">
      <w:pPr>
        <w:pStyle w:val="p2"/>
      </w:pPr>
      <w:r>
        <w:t>The Website is up and running. The address is https://www.lnadingsgardenclub.com/. The</w:t>
      </w:r>
    </w:p>
    <w:p w14:paraId="14772728" w14:textId="77777777" w:rsidR="00D90E92" w:rsidRDefault="00D90E92" w:rsidP="00D90E92">
      <w:pPr>
        <w:pStyle w:val="p2"/>
      </w:pPr>
      <w:r>
        <w:t>password for the members’ only section is TLGC2026.</w:t>
      </w:r>
    </w:p>
    <w:p w14:paraId="3A25E733" w14:textId="77777777" w:rsidR="00D90E92" w:rsidRDefault="00D90E92" w:rsidP="00D90E92">
      <w:pPr>
        <w:pStyle w:val="p2"/>
      </w:pPr>
      <w:r>
        <w:t>We have over 100 members.</w:t>
      </w:r>
    </w:p>
    <w:p w14:paraId="5B236CD0" w14:textId="77777777" w:rsidR="00D90E92" w:rsidRDefault="00D90E92" w:rsidP="00D90E92">
      <w:pPr>
        <w:pStyle w:val="p2"/>
      </w:pPr>
      <w:r>
        <w:rPr>
          <w:b/>
          <w:bCs/>
        </w:rPr>
        <w:t>Standing Committee Chair Reports:</w:t>
      </w:r>
    </w:p>
    <w:p w14:paraId="791246DE" w14:textId="77777777" w:rsidR="00D90E92" w:rsidRDefault="00D90E92" w:rsidP="00D90E92">
      <w:pPr>
        <w:pStyle w:val="p2"/>
      </w:pPr>
      <w:r>
        <w:rPr>
          <w:b/>
          <w:bCs/>
        </w:rPr>
        <w:t>Petal Pusher</w:t>
      </w:r>
      <w:r>
        <w:t>: Linda Moore</w:t>
      </w:r>
    </w:p>
    <w:p w14:paraId="4D35B4A6" w14:textId="77777777" w:rsidR="00D90E92" w:rsidRDefault="00D90E92" w:rsidP="00D90E92">
      <w:pPr>
        <w:pStyle w:val="p2"/>
      </w:pPr>
      <w:r>
        <w:t>You can find the Petal Pusher under Resources on the webpage.</w:t>
      </w:r>
    </w:p>
    <w:p w14:paraId="206023D7" w14:textId="77777777" w:rsidR="00D90E92" w:rsidRDefault="00D90E92" w:rsidP="00D90E92">
      <w:pPr>
        <w:pStyle w:val="p2"/>
      </w:pPr>
      <w:r>
        <w:t>All articles for the Petal Pusher should be in by the 10th of the month and will be posted</w:t>
      </w:r>
    </w:p>
    <w:p w14:paraId="234BB949" w14:textId="77777777" w:rsidR="00D90E92" w:rsidRDefault="00D90E92" w:rsidP="00D90E92">
      <w:pPr>
        <w:pStyle w:val="p2"/>
      </w:pPr>
      <w:r>
        <w:t>on the website by the 15th of the month.</w:t>
      </w:r>
    </w:p>
    <w:p w14:paraId="2B0FF89E" w14:textId="77777777" w:rsidR="00D90E92" w:rsidRDefault="00D90E92" w:rsidP="00D90E92">
      <w:pPr>
        <w:pStyle w:val="p2"/>
      </w:pPr>
      <w:r>
        <w:t>We have 22 committees. Gayle will be reaching out to get more members active.</w:t>
      </w:r>
    </w:p>
    <w:p w14:paraId="1EC189BC" w14:textId="77777777" w:rsidR="00D90E92" w:rsidRDefault="00D90E92" w:rsidP="00D90E92">
      <w:pPr>
        <w:pStyle w:val="p2"/>
      </w:pPr>
      <w:r>
        <w:rPr>
          <w:b/>
          <w:bCs/>
        </w:rPr>
        <w:t>Membership Chair:</w:t>
      </w:r>
      <w:r>
        <w:t xml:space="preserve"> Angie Stewart</w:t>
      </w:r>
    </w:p>
    <w:p w14:paraId="01CDBDF4" w14:textId="77777777" w:rsidR="00D90E92" w:rsidRDefault="00D90E92" w:rsidP="00D90E92">
      <w:pPr>
        <w:pStyle w:val="p2"/>
      </w:pPr>
      <w:r>
        <w:t>Angie will give a full report next month.</w:t>
      </w:r>
    </w:p>
    <w:p w14:paraId="4CFCE626" w14:textId="77777777" w:rsidR="00D90E92" w:rsidRDefault="00D90E92" w:rsidP="00D90E92">
      <w:pPr>
        <w:pStyle w:val="p2"/>
      </w:pPr>
      <w:r>
        <w:rPr>
          <w:b/>
          <w:bCs/>
        </w:rPr>
        <w:t>Hospitality Chair:</w:t>
      </w:r>
      <w:r>
        <w:t xml:space="preserve"> Jen Johnson</w:t>
      </w:r>
    </w:p>
    <w:p w14:paraId="1D16159A" w14:textId="77777777" w:rsidR="00D90E92" w:rsidRDefault="00D90E92" w:rsidP="00D90E92">
      <w:pPr>
        <w:pStyle w:val="p2"/>
      </w:pPr>
      <w:r>
        <w:t>Jen had to leave early due to a family issue and asks that people help to clean up after</w:t>
      </w:r>
    </w:p>
    <w:p w14:paraId="73477E99" w14:textId="77777777" w:rsidR="00D90E92" w:rsidRDefault="00D90E92" w:rsidP="00D90E92">
      <w:pPr>
        <w:pStyle w:val="p2"/>
      </w:pPr>
      <w:r>
        <w:t>the meeting is over.</w:t>
      </w:r>
    </w:p>
    <w:p w14:paraId="18D0A2A1" w14:textId="77777777" w:rsidR="00D90E92" w:rsidRDefault="00D90E92" w:rsidP="00D90E92">
      <w:pPr>
        <w:pStyle w:val="p2"/>
      </w:pPr>
      <w:r>
        <w:rPr>
          <w:b/>
          <w:bCs/>
        </w:rPr>
        <w:t>Fundraising Chair:</w:t>
      </w:r>
      <w:r>
        <w:t xml:space="preserve"> Beth Weathers</w:t>
      </w:r>
    </w:p>
    <w:p w14:paraId="16FBB54F" w14:textId="77777777" w:rsidR="00D90E92" w:rsidRDefault="00D90E92" w:rsidP="00D90E92">
      <w:pPr>
        <w:pStyle w:val="p2"/>
      </w:pPr>
      <w:r>
        <w:t>Beth is looking for fundraising ideas for the spring, not just for holidays but anytime of</w:t>
      </w:r>
    </w:p>
    <w:p w14:paraId="516761BA" w14:textId="77777777" w:rsidR="00D90E92" w:rsidRDefault="00D90E92" w:rsidP="00D90E92">
      <w:pPr>
        <w:pStyle w:val="p2"/>
      </w:pPr>
      <w:r>
        <w:t xml:space="preserve">the </w:t>
      </w:r>
      <w:proofErr w:type="gramStart"/>
      <w:r>
        <w:t>year..</w:t>
      </w:r>
      <w:proofErr w:type="gramEnd"/>
    </w:p>
    <w:p w14:paraId="061D0819" w14:textId="77777777" w:rsidR="00D90E92" w:rsidRDefault="00D90E92" w:rsidP="00D90E92">
      <w:pPr>
        <w:pStyle w:val="p2"/>
      </w:pPr>
      <w:r>
        <w:t>Gayle suggested an on-line auction. About 6 or 7 people would be needed to get</w:t>
      </w:r>
    </w:p>
    <w:p w14:paraId="22CC4D4C" w14:textId="77777777" w:rsidR="00D90E92" w:rsidRDefault="00D90E92" w:rsidP="00D90E92">
      <w:pPr>
        <w:pStyle w:val="p2"/>
      </w:pPr>
      <w:r>
        <w:t>donations from businesses, perhaps to schedule it around Mother’s Day. Maybe</w:t>
      </w:r>
    </w:p>
    <w:p w14:paraId="12BE2884" w14:textId="77777777" w:rsidR="00D90E92" w:rsidRDefault="00D90E92" w:rsidP="00D90E92">
      <w:pPr>
        <w:pStyle w:val="p2"/>
      </w:pPr>
      <w:r>
        <w:t>for breast cancer?</w:t>
      </w:r>
    </w:p>
    <w:p w14:paraId="24250381" w14:textId="77777777" w:rsidR="00D90E92" w:rsidRDefault="00D90E92" w:rsidP="00D90E92">
      <w:pPr>
        <w:pStyle w:val="p2"/>
      </w:pPr>
      <w:r>
        <w:rPr>
          <w:b/>
          <w:bCs/>
        </w:rPr>
        <w:t>Holiday Decorations:</w:t>
      </w:r>
      <w:r>
        <w:t xml:space="preserve"> Sally Dunfey, Donna Slappy, and Pat Berry</w:t>
      </w:r>
    </w:p>
    <w:p w14:paraId="3B044481" w14:textId="77777777" w:rsidR="00D90E92" w:rsidRDefault="00D90E92" w:rsidP="00D90E92">
      <w:pPr>
        <w:pStyle w:val="p2"/>
      </w:pPr>
      <w:r>
        <w:t>Thank you, Sally Dunfy, for coordinating member helpers for putting up and taking</w:t>
      </w:r>
    </w:p>
    <w:p w14:paraId="2DC4DE22" w14:textId="77777777" w:rsidR="00D90E92" w:rsidRDefault="00D90E92" w:rsidP="00D90E92">
      <w:pPr>
        <w:pStyle w:val="p2"/>
      </w:pPr>
      <w:r>
        <w:t>down the decorations.</w:t>
      </w:r>
    </w:p>
    <w:p w14:paraId="748A8CF3" w14:textId="77777777" w:rsidR="00D90E92" w:rsidRDefault="00D90E92" w:rsidP="00D90E92">
      <w:pPr>
        <w:pStyle w:val="p2"/>
      </w:pPr>
      <w:r>
        <w:t>Thank you, Donna Slappy and Pat Barry for creating and designing the areas.</w:t>
      </w:r>
    </w:p>
    <w:p w14:paraId="024E34E0" w14:textId="77777777" w:rsidR="00D90E92" w:rsidRDefault="00D90E92" w:rsidP="00D90E92">
      <w:pPr>
        <w:pStyle w:val="p2"/>
      </w:pPr>
      <w:r>
        <w:rPr>
          <w:b/>
          <w:bCs/>
        </w:rPr>
        <w:t>Blue Star Monument:</w:t>
      </w:r>
      <w:r>
        <w:t xml:space="preserve"> Anne Gardner, Lisa Hall, and Barbara Martin</w:t>
      </w:r>
    </w:p>
    <w:p w14:paraId="0D4F2CC0" w14:textId="77777777" w:rsidR="00D90E92" w:rsidRDefault="00D90E92" w:rsidP="00D90E92">
      <w:pPr>
        <w:pStyle w:val="p2"/>
      </w:pPr>
      <w:r>
        <w:t xml:space="preserve">Thank you for getting it all cleaned up and shiny </w:t>
      </w:r>
      <w:proofErr w:type="spellStart"/>
      <w:proofErr w:type="gramStart"/>
      <w:r>
        <w:t>again.</w:t>
      </w:r>
      <w:r>
        <w:rPr>
          <w:b/>
          <w:bCs/>
        </w:rPr>
        <w:t>The</w:t>
      </w:r>
      <w:proofErr w:type="spellEnd"/>
      <w:proofErr w:type="gramEnd"/>
      <w:r>
        <w:rPr>
          <w:b/>
          <w:bCs/>
        </w:rPr>
        <w:t xml:space="preserve"> Farm:</w:t>
      </w:r>
      <w:r>
        <w:t xml:space="preserve"> Phyllis Aaron</w:t>
      </w:r>
    </w:p>
    <w:p w14:paraId="31747E25" w14:textId="77777777" w:rsidR="00D90E92" w:rsidRDefault="00D90E92" w:rsidP="00D90E92">
      <w:pPr>
        <w:pStyle w:val="p2"/>
      </w:pPr>
      <w:r>
        <w:t>We have a great team who have been tending the plot since we planted in October.</w:t>
      </w:r>
    </w:p>
    <w:p w14:paraId="5D182B58" w14:textId="77777777" w:rsidR="00D90E92" w:rsidRDefault="00D90E92" w:rsidP="00D90E92">
      <w:pPr>
        <w:pStyle w:val="p2"/>
      </w:pPr>
      <w:r>
        <w:t>It is a great way to learn what can be planted in this area.</w:t>
      </w:r>
    </w:p>
    <w:p w14:paraId="0343BEBA" w14:textId="77777777" w:rsidR="00D90E92" w:rsidRDefault="00D90E92" w:rsidP="00D90E92">
      <w:pPr>
        <w:pStyle w:val="p2"/>
      </w:pPr>
      <w:r>
        <w:rPr>
          <w:b/>
          <w:bCs/>
        </w:rPr>
        <w:t>Old Business</w:t>
      </w:r>
    </w:p>
    <w:p w14:paraId="58F8A914" w14:textId="77777777" w:rsidR="00D90E92" w:rsidRDefault="00D90E92" w:rsidP="00D90E92">
      <w:pPr>
        <w:pStyle w:val="p2"/>
      </w:pPr>
      <w:r>
        <w:rPr>
          <w:b/>
          <w:bCs/>
        </w:rPr>
        <w:t>Hesse School:</w:t>
      </w:r>
      <w:r>
        <w:t xml:space="preserve"> We gave the grant money to Sara Lucas to purchase a video birdhouse and a</w:t>
      </w:r>
    </w:p>
    <w:p w14:paraId="567B575B" w14:textId="77777777" w:rsidR="00D90E92" w:rsidRDefault="00D90E92" w:rsidP="00D90E92">
      <w:pPr>
        <w:pStyle w:val="p2"/>
      </w:pPr>
      <w:r>
        <w:t>bench for the garden as well as a gift card to Wild Birds Unlimited for bird seed. The bird house</w:t>
      </w:r>
    </w:p>
    <w:p w14:paraId="54D32EE6" w14:textId="77777777" w:rsidR="00D90E92" w:rsidRDefault="00D90E92" w:rsidP="00D90E92">
      <w:pPr>
        <w:pStyle w:val="p2"/>
      </w:pPr>
      <w:r>
        <w:t>will be part of an integrated curriculum for the school. (There were pictures of the children</w:t>
      </w:r>
    </w:p>
    <w:p w14:paraId="44BB1C86" w14:textId="77777777" w:rsidR="00D90E92" w:rsidRDefault="00D90E92" w:rsidP="00D90E92">
      <w:pPr>
        <w:pStyle w:val="p2"/>
      </w:pPr>
      <w:r>
        <w:t>harvesting and then cooking and eating the sweet potatoes they had grown.</w:t>
      </w:r>
    </w:p>
    <w:p w14:paraId="59421AE4" w14:textId="77777777" w:rsidR="00D90E92" w:rsidRDefault="00D90E92" w:rsidP="00D90E92">
      <w:pPr>
        <w:pStyle w:val="p2"/>
      </w:pPr>
      <w:r>
        <w:rPr>
          <w:b/>
          <w:bCs/>
        </w:rPr>
        <w:t xml:space="preserve">By-laws and Policies and Procedures: </w:t>
      </w:r>
      <w:r>
        <w:t>By-laws should be able to withstand the test of time</w:t>
      </w:r>
    </w:p>
    <w:p w14:paraId="580E9157" w14:textId="77777777" w:rsidR="00D90E92" w:rsidRDefault="00D90E92" w:rsidP="00D90E92">
      <w:pPr>
        <w:pStyle w:val="p2"/>
      </w:pPr>
      <w:r>
        <w:t>while policies and procedures are easier to change. Both are still being worked on.</w:t>
      </w:r>
    </w:p>
    <w:p w14:paraId="41EAA1C1" w14:textId="77777777" w:rsidR="00D90E92" w:rsidRDefault="00D90E92" w:rsidP="00D90E92">
      <w:pPr>
        <w:pStyle w:val="p2"/>
      </w:pPr>
      <w:r>
        <w:rPr>
          <w:b/>
          <w:bCs/>
        </w:rPr>
        <w:t>Reminder:</w:t>
      </w:r>
      <w:r>
        <w:t xml:space="preserve"> To buy a new name tag with the refreshed logo, the cost is $10.00</w:t>
      </w:r>
    </w:p>
    <w:p w14:paraId="614C3936" w14:textId="77777777" w:rsidR="00D90E92" w:rsidRDefault="00D90E92" w:rsidP="00D90E92">
      <w:pPr>
        <w:pStyle w:val="p2"/>
      </w:pPr>
      <w:r>
        <w:rPr>
          <w:b/>
          <w:bCs/>
        </w:rPr>
        <w:t>New Business:</w:t>
      </w:r>
    </w:p>
    <w:p w14:paraId="443BAD20" w14:textId="77777777" w:rsidR="00D90E92" w:rsidRDefault="00D90E92" w:rsidP="00D90E92">
      <w:pPr>
        <w:pStyle w:val="p2"/>
      </w:pPr>
      <w:r>
        <w:rPr>
          <w:b/>
          <w:bCs/>
        </w:rPr>
        <w:t>New Chairs</w:t>
      </w:r>
      <w:r>
        <w:t xml:space="preserve"> are Angie Stewart, membership, and Sue Hamlet, birds and conservation.</w:t>
      </w:r>
    </w:p>
    <w:p w14:paraId="406D7CAB" w14:textId="77777777" w:rsidR="00D90E92" w:rsidRDefault="00D90E92" w:rsidP="00D90E92">
      <w:pPr>
        <w:pStyle w:val="p2"/>
      </w:pPr>
      <w:r>
        <w:t xml:space="preserve">There will be a </w:t>
      </w:r>
      <w:r>
        <w:rPr>
          <w:b/>
          <w:bCs/>
        </w:rPr>
        <w:t>BUZZ BY</w:t>
      </w:r>
      <w:r>
        <w:t xml:space="preserve"> on Friday, January 30th, at Gayle’s home, 6-9, 26 Delegal Road. Bring</w:t>
      </w:r>
    </w:p>
    <w:p w14:paraId="43547002" w14:textId="77777777" w:rsidR="00D90E92" w:rsidRDefault="00D90E92" w:rsidP="00D90E92">
      <w:pPr>
        <w:pStyle w:val="p2"/>
      </w:pPr>
      <w:r>
        <w:t xml:space="preserve">Appetizers to share and </w:t>
      </w:r>
      <w:proofErr w:type="spellStart"/>
      <w:r>
        <w:t>bbyo</w:t>
      </w:r>
      <w:proofErr w:type="spellEnd"/>
      <w:r>
        <w:t>.</w:t>
      </w:r>
    </w:p>
    <w:p w14:paraId="1959C5EF" w14:textId="77777777" w:rsidR="00D90E92" w:rsidRDefault="00D90E92" w:rsidP="00D90E92">
      <w:pPr>
        <w:pStyle w:val="p2"/>
      </w:pPr>
      <w:r>
        <w:rPr>
          <w:b/>
          <w:bCs/>
        </w:rPr>
        <w:t xml:space="preserve">Nominating Committee </w:t>
      </w:r>
      <w:r>
        <w:t>headed by Barbara Martin is looking for someone to fill the VP</w:t>
      </w:r>
    </w:p>
    <w:p w14:paraId="240B270F" w14:textId="77777777" w:rsidR="00D90E92" w:rsidRDefault="00D90E92" w:rsidP="00D90E92">
      <w:pPr>
        <w:pStyle w:val="p2"/>
      </w:pPr>
      <w:r>
        <w:t>position. Her committee consists of Angela Devore. Pam Patterson, Linda Moore, and Barbara</w:t>
      </w:r>
    </w:p>
    <w:p w14:paraId="5AE63DFE" w14:textId="77777777" w:rsidR="00D90E92" w:rsidRDefault="00D90E92" w:rsidP="00D90E92">
      <w:pPr>
        <w:pStyle w:val="p2"/>
      </w:pPr>
      <w:r>
        <w:t>Victor.</w:t>
      </w:r>
    </w:p>
    <w:p w14:paraId="4DE5276B" w14:textId="77777777" w:rsidR="00D90E92" w:rsidRDefault="00D90E92" w:rsidP="00D90E92">
      <w:pPr>
        <w:pStyle w:val="p2"/>
      </w:pPr>
      <w:r>
        <w:rPr>
          <w:b/>
          <w:bCs/>
        </w:rPr>
        <w:t xml:space="preserve">Camellia Festival </w:t>
      </w:r>
      <w:r>
        <w:t>on February 20-23 at the Coastal Georgia Botanical Gardens, 2 Canebrake</w:t>
      </w:r>
    </w:p>
    <w:p w14:paraId="6B260E28" w14:textId="77777777" w:rsidR="00D90E92" w:rsidRDefault="00D90E92" w:rsidP="00D90E92">
      <w:pPr>
        <w:pStyle w:val="p2"/>
      </w:pPr>
      <w:r>
        <w:t>Road.</w:t>
      </w:r>
    </w:p>
    <w:p w14:paraId="2DFA1004" w14:textId="77777777" w:rsidR="00D90E92" w:rsidRDefault="00D90E92" w:rsidP="00D90E92">
      <w:pPr>
        <w:pStyle w:val="p2"/>
      </w:pPr>
      <w:r>
        <w:t xml:space="preserve">The Garden Club of Georgia has an </w:t>
      </w:r>
      <w:r>
        <w:rPr>
          <w:b/>
          <w:bCs/>
        </w:rPr>
        <w:t>Environmental School Course</w:t>
      </w:r>
      <w:r>
        <w:t xml:space="preserve"> oﬀered on Zoom on</w:t>
      </w:r>
    </w:p>
    <w:p w14:paraId="6D452A1D" w14:textId="77777777" w:rsidR="00D90E92" w:rsidRDefault="00D90E92" w:rsidP="00D90E92">
      <w:pPr>
        <w:pStyle w:val="p2"/>
      </w:pPr>
      <w:r>
        <w:t xml:space="preserve">January 29-30, </w:t>
      </w:r>
      <w:proofErr w:type="gramStart"/>
      <w:r>
        <w:t>If</w:t>
      </w:r>
      <w:proofErr w:type="gramEnd"/>
      <w:r>
        <w:t xml:space="preserve"> interested in becoming a </w:t>
      </w:r>
      <w:proofErr w:type="spellStart"/>
      <w:r>
        <w:t>NGc</w:t>
      </w:r>
      <w:proofErr w:type="spellEnd"/>
      <w:r>
        <w:t xml:space="preserve"> Environmental Consultant, you can register at</w:t>
      </w:r>
    </w:p>
    <w:p w14:paraId="116D9160" w14:textId="77777777" w:rsidR="00D90E92" w:rsidRDefault="00D90E92" w:rsidP="00D90E92">
      <w:pPr>
        <w:pStyle w:val="p2"/>
      </w:pPr>
      <w:r>
        <w:t>https://clubofgeorgia.org/environmental-school/</w:t>
      </w:r>
    </w:p>
    <w:p w14:paraId="336EC680" w14:textId="77777777" w:rsidR="00D90E92" w:rsidRDefault="00D90E92" w:rsidP="00D90E92">
      <w:pPr>
        <w:pStyle w:val="p2"/>
      </w:pPr>
      <w:r>
        <w:rPr>
          <w:b/>
          <w:bCs/>
        </w:rPr>
        <w:t>Hort Short:</w:t>
      </w:r>
      <w:r>
        <w:t xml:space="preserve"> Vicky Menke on British Horticultural Practices along with some history pf the island</w:t>
      </w:r>
    </w:p>
    <w:p w14:paraId="3BC1DFF0" w14:textId="77777777" w:rsidR="00D90E92" w:rsidRDefault="00D90E92" w:rsidP="00D90E92">
      <w:pPr>
        <w:pStyle w:val="p2"/>
      </w:pPr>
      <w:r>
        <w:t>and how the plants got to England from other places.</w:t>
      </w:r>
    </w:p>
    <w:p w14:paraId="17B8BFF3" w14:textId="77777777" w:rsidR="00D90E92" w:rsidRDefault="00D90E92" w:rsidP="00D90E92">
      <w:pPr>
        <w:pStyle w:val="p2"/>
      </w:pPr>
      <w:r>
        <w:t>Move to Adjourn: 10:35</w:t>
      </w:r>
    </w:p>
    <w:p w14:paraId="25A884E0" w14:textId="77777777" w:rsidR="00D90E92" w:rsidRDefault="00D90E92" w:rsidP="00D90E92">
      <w:pPr>
        <w:pStyle w:val="p2"/>
      </w:pPr>
      <w:r>
        <w:rPr>
          <w:b/>
          <w:bCs/>
        </w:rPr>
        <w:t xml:space="preserve">Program: </w:t>
      </w:r>
      <w:r>
        <w:t>John McEllen on the design and preservation of the gardens at the Ships of the Sea</w:t>
      </w:r>
    </w:p>
    <w:p w14:paraId="4CFE56AC" w14:textId="77777777" w:rsidR="00D90E92" w:rsidRDefault="00D90E92" w:rsidP="00D90E92">
      <w:pPr>
        <w:pStyle w:val="p2"/>
      </w:pPr>
      <w:r>
        <w:t>Museum.</w:t>
      </w:r>
    </w:p>
    <w:p w14:paraId="6A6098CB" w14:textId="77777777" w:rsidR="00D90E92" w:rsidRDefault="00D90E92"/>
    <w:sectPr w:rsidR="00D90E92" w:rsidSect="00D90E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E92"/>
    <w:rsid w:val="00D90E92"/>
    <w:rsid w:val="00E2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BAFFF9"/>
  <w15:chartTrackingRefBased/>
  <w15:docId w15:val="{9D6B00C6-C43B-4F48-95F1-A068ECA9D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0E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0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0E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0E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0E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E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0E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0E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0E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0E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0E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0E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0E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0E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0E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0E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0E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0E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0E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0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0E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0E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0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0E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0E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0E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0E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0E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0E92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D90E92"/>
    <w:pPr>
      <w:spacing w:after="0" w:line="240" w:lineRule="auto"/>
    </w:pPr>
    <w:rPr>
      <w:rFonts w:ascii="Helvetica Neue" w:eastAsia="Times New Roman" w:hAnsi="Helvetica Neue" w:cs="Times New Roman"/>
      <w:color w:val="000000"/>
      <w:kern w:val="0"/>
      <w:sz w:val="21"/>
      <w:szCs w:val="21"/>
      <w14:ligatures w14:val="none"/>
    </w:rPr>
  </w:style>
  <w:style w:type="paragraph" w:customStyle="1" w:styleId="p2">
    <w:name w:val="p2"/>
    <w:basedOn w:val="Normal"/>
    <w:rsid w:val="00D90E92"/>
    <w:pPr>
      <w:spacing w:after="0" w:line="240" w:lineRule="auto"/>
    </w:pPr>
    <w:rPr>
      <w:rFonts w:ascii="Helvetica Neue" w:eastAsia="Times New Roman" w:hAnsi="Helvetica Neue" w:cs="Times New Roman"/>
      <w:color w:val="000000"/>
      <w:kern w:val="0"/>
      <w:sz w:val="17"/>
      <w:szCs w:val="1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664</Words>
  <Characters>3275</Characters>
  <Application>Microsoft Office Word</Application>
  <DocSecurity>0</DocSecurity>
  <Lines>65</Lines>
  <Paragraphs>77</Paragraphs>
  <ScaleCrop>false</ScaleCrop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Gayle Ridgway</dc:creator>
  <cp:keywords/>
  <dc:description/>
  <cp:lastModifiedBy>Gayle Ridgway</cp:lastModifiedBy>
  <cp:revision>1</cp:revision>
  <dcterms:created xsi:type="dcterms:W3CDTF">2026-02-17T23:17:00Z</dcterms:created>
  <dcterms:modified xsi:type="dcterms:W3CDTF">2026-02-17T23:18:00Z</dcterms:modified>
</cp:coreProperties>
</file>